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FE8" w:rsidRDefault="001D6FE8"/>
    <w:p w:rsidR="003B6ED2" w:rsidRDefault="003B6ED2">
      <w:bookmarkStart w:id="0" w:name="_GoBack"/>
      <w:bookmarkEnd w:id="0"/>
    </w:p>
    <w:p w:rsidR="003B6ED2" w:rsidRDefault="003B6ED2"/>
    <w:p w:rsidR="003B6ED2" w:rsidRPr="003B6ED2" w:rsidRDefault="00397DD6" w:rsidP="003B6ED2">
      <w:pPr>
        <w:jc w:val="center"/>
        <w:rPr>
          <w:color w:val="0070C0"/>
          <w:sz w:val="72"/>
          <w:szCs w:val="72"/>
        </w:rPr>
      </w:pPr>
      <w:r>
        <w:rPr>
          <w:noProof/>
        </w:rPr>
        <w:drawing>
          <wp:inline distT="0" distB="0" distL="0" distR="0">
            <wp:extent cx="3863340" cy="1463040"/>
            <wp:effectExtent l="0" t="0" r="3810" b="3810"/>
            <wp:docPr id="3" name="Picture 3" descr="C:\Users\Sam Bayliss\AppData\Local\Microsoft\Windows\INetCache\Content.Word\CT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 Bayliss\AppData\Local\Microsoft\Windows\INetCache\Content.Word\CTC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D2" w:rsidRPr="00397DD6" w:rsidRDefault="003B6ED2" w:rsidP="003B6ED2">
      <w:pPr>
        <w:jc w:val="center"/>
        <w:rPr>
          <w:sz w:val="72"/>
          <w:szCs w:val="72"/>
        </w:rPr>
      </w:pPr>
      <w:r w:rsidRPr="00397DD6">
        <w:rPr>
          <w:sz w:val="72"/>
          <w:szCs w:val="72"/>
        </w:rPr>
        <w:t>Ironmongery Specification</w:t>
      </w:r>
    </w:p>
    <w:p w:rsidR="003B6ED2" w:rsidRDefault="003B6ED2" w:rsidP="003B6ED2">
      <w:pPr>
        <w:jc w:val="center"/>
        <w:rPr>
          <w:color w:val="0070C0"/>
          <w:sz w:val="72"/>
          <w:szCs w:val="72"/>
        </w:rPr>
      </w:pPr>
    </w:p>
    <w:p w:rsidR="003B6ED2" w:rsidRDefault="003B6ED2" w:rsidP="003B6ED2">
      <w:pPr>
        <w:jc w:val="center"/>
        <w:rPr>
          <w:color w:val="0070C0"/>
          <w:sz w:val="72"/>
          <w:szCs w:val="72"/>
        </w:rPr>
      </w:pPr>
    </w:p>
    <w:p w:rsidR="003B6ED2" w:rsidRDefault="003B6ED2" w:rsidP="003B6ED2">
      <w:pPr>
        <w:jc w:val="center"/>
        <w:rPr>
          <w:color w:val="0070C0"/>
          <w:sz w:val="24"/>
          <w:szCs w:val="24"/>
        </w:rPr>
      </w:pPr>
    </w:p>
    <w:p w:rsidR="00FB7A4B" w:rsidRDefault="00FB7A4B" w:rsidP="003B6ED2">
      <w:pPr>
        <w:jc w:val="center"/>
        <w:rPr>
          <w:color w:val="0070C0"/>
          <w:sz w:val="24"/>
          <w:szCs w:val="24"/>
        </w:rPr>
      </w:pPr>
    </w:p>
    <w:p w:rsidR="003B6ED2" w:rsidRDefault="003B6ED2" w:rsidP="003B6ED2">
      <w:pPr>
        <w:jc w:val="center"/>
        <w:rPr>
          <w:color w:val="0070C0"/>
          <w:sz w:val="24"/>
          <w:szCs w:val="24"/>
        </w:rPr>
      </w:pPr>
    </w:p>
    <w:p w:rsidR="009F5AEE" w:rsidRDefault="009F5AEE" w:rsidP="003B6ED2">
      <w:pPr>
        <w:jc w:val="center"/>
        <w:rPr>
          <w:color w:val="0070C0"/>
          <w:sz w:val="24"/>
          <w:szCs w:val="24"/>
        </w:rPr>
      </w:pPr>
    </w:p>
    <w:p w:rsidR="009F5AEE" w:rsidRDefault="009F5AEE" w:rsidP="003B6ED2">
      <w:pPr>
        <w:jc w:val="center"/>
        <w:rPr>
          <w:color w:val="0070C0"/>
          <w:sz w:val="24"/>
          <w:szCs w:val="24"/>
        </w:rPr>
      </w:pPr>
    </w:p>
    <w:p w:rsidR="009F5AEE" w:rsidRDefault="002F32D8" w:rsidP="003B6ED2">
      <w:pPr>
        <w:jc w:val="center"/>
        <w:rPr>
          <w:color w:val="0070C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4676775" cy="3838575"/>
            <wp:effectExtent l="0" t="0" r="9525" b="9525"/>
            <wp:docPr id="2" name="Picture 2" descr="Image result for boss ts4.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ss ts4.2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03" cy="38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EE" w:rsidRDefault="009F5AEE" w:rsidP="003B6ED2">
      <w:pPr>
        <w:jc w:val="center"/>
        <w:rPr>
          <w:color w:val="0070C0"/>
          <w:sz w:val="24"/>
          <w:szCs w:val="24"/>
        </w:rPr>
      </w:pPr>
    </w:p>
    <w:p w:rsidR="00D559B7" w:rsidRDefault="00D559B7" w:rsidP="003B6ED2">
      <w:pPr>
        <w:jc w:val="center"/>
        <w:rPr>
          <w:color w:val="0070C0"/>
          <w:sz w:val="24"/>
          <w:szCs w:val="24"/>
        </w:rPr>
      </w:pPr>
    </w:p>
    <w:p w:rsidR="009F5AEE" w:rsidRDefault="0025414B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ZDC0024</w:t>
      </w:r>
    </w:p>
    <w:p w:rsidR="009F5AEE" w:rsidRDefault="009F5AEE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</w:t>
      </w:r>
      <w:r w:rsidR="005B505F">
        <w:rPr>
          <w:color w:val="0070C0"/>
          <w:sz w:val="24"/>
          <w:szCs w:val="24"/>
        </w:rPr>
        <w:t>Universal</w:t>
      </w:r>
      <w:r>
        <w:rPr>
          <w:color w:val="0070C0"/>
          <w:sz w:val="24"/>
          <w:szCs w:val="24"/>
        </w:rPr>
        <w:t xml:space="preserve"> Door Closer </w:t>
      </w:r>
      <w:r w:rsidR="002F32D8">
        <w:rPr>
          <w:color w:val="0070C0"/>
          <w:sz w:val="24"/>
          <w:szCs w:val="24"/>
        </w:rPr>
        <w:t>Adjustable</w:t>
      </w:r>
      <w:r>
        <w:rPr>
          <w:color w:val="0070C0"/>
          <w:sz w:val="24"/>
          <w:szCs w:val="24"/>
        </w:rPr>
        <w:t xml:space="preserve"> Power Size </w:t>
      </w:r>
      <w:r w:rsidR="005B505F">
        <w:rPr>
          <w:color w:val="0070C0"/>
          <w:sz w:val="24"/>
          <w:szCs w:val="24"/>
        </w:rPr>
        <w:t>2-</w:t>
      </w:r>
      <w:r w:rsidR="002F32D8">
        <w:rPr>
          <w:color w:val="0070C0"/>
          <w:sz w:val="24"/>
          <w:szCs w:val="24"/>
        </w:rPr>
        <w:t>4</w:t>
      </w:r>
    </w:p>
    <w:p w:rsidR="009F5AEE" w:rsidRDefault="009F5AEE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</w:t>
      </w:r>
      <w:r w:rsidR="005B505F">
        <w:rPr>
          <w:color w:val="0070C0"/>
          <w:sz w:val="24"/>
          <w:szCs w:val="24"/>
        </w:rPr>
        <w:t xml:space="preserve">atin Stainless </w:t>
      </w:r>
      <w:r w:rsidR="00EB615A">
        <w:rPr>
          <w:color w:val="0070C0"/>
          <w:sz w:val="24"/>
          <w:szCs w:val="24"/>
        </w:rPr>
        <w:t>S</w:t>
      </w:r>
      <w:r w:rsidR="005B505F">
        <w:rPr>
          <w:color w:val="0070C0"/>
          <w:sz w:val="24"/>
          <w:szCs w:val="24"/>
        </w:rPr>
        <w:t>teel Body</w:t>
      </w:r>
      <w:r w:rsidR="00EB615A">
        <w:rPr>
          <w:color w:val="0070C0"/>
          <w:sz w:val="24"/>
          <w:szCs w:val="24"/>
        </w:rPr>
        <w:t xml:space="preserve"> </w:t>
      </w:r>
      <w:r w:rsidR="0025414B">
        <w:rPr>
          <w:color w:val="0070C0"/>
          <w:sz w:val="24"/>
          <w:szCs w:val="24"/>
        </w:rPr>
        <w:t>&amp; Arm</w:t>
      </w:r>
    </w:p>
    <w:p w:rsidR="009F5AEE" w:rsidRDefault="009F5AEE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Testing :</w:t>
      </w:r>
      <w:proofErr w:type="gramEnd"/>
      <w:r>
        <w:rPr>
          <w:color w:val="0070C0"/>
          <w:sz w:val="24"/>
          <w:szCs w:val="24"/>
        </w:rPr>
        <w:t xml:space="preserve"> BS EN1154, CE Marked &amp; </w:t>
      </w:r>
      <w:proofErr w:type="spellStart"/>
      <w:r>
        <w:rPr>
          <w:color w:val="0070C0"/>
          <w:sz w:val="24"/>
          <w:szCs w:val="24"/>
        </w:rPr>
        <w:t>Certifire</w:t>
      </w:r>
      <w:proofErr w:type="spellEnd"/>
      <w:r>
        <w:rPr>
          <w:color w:val="0070C0"/>
          <w:sz w:val="24"/>
          <w:szCs w:val="24"/>
        </w:rPr>
        <w:t xml:space="preserve"> Approved</w:t>
      </w:r>
      <w:r w:rsidR="002F32D8">
        <w:rPr>
          <w:color w:val="0070C0"/>
          <w:sz w:val="24"/>
          <w:szCs w:val="24"/>
        </w:rPr>
        <w:t xml:space="preserve"> in Size 3</w:t>
      </w:r>
    </w:p>
    <w:p w:rsidR="00431AA5" w:rsidRDefault="009F5AEE" w:rsidP="003B6ED2">
      <w:pPr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</w:t>
      </w:r>
    </w:p>
    <w:p w:rsidR="00431AA5" w:rsidRDefault="00431AA5" w:rsidP="003B6ED2">
      <w:pPr>
        <w:jc w:val="center"/>
        <w:rPr>
          <w:color w:val="0070C0"/>
          <w:sz w:val="24"/>
          <w:szCs w:val="24"/>
        </w:rPr>
      </w:pPr>
    </w:p>
    <w:p w:rsidR="00431AA5" w:rsidRDefault="00431AA5" w:rsidP="003B6ED2">
      <w:pPr>
        <w:jc w:val="center"/>
        <w:rPr>
          <w:color w:val="0070C0"/>
          <w:sz w:val="24"/>
          <w:szCs w:val="24"/>
        </w:rPr>
      </w:pPr>
    </w:p>
    <w:p w:rsidR="00431AA5" w:rsidRDefault="00431AA5" w:rsidP="003B6ED2">
      <w:pPr>
        <w:jc w:val="center"/>
        <w:rPr>
          <w:color w:val="0070C0"/>
          <w:sz w:val="24"/>
          <w:szCs w:val="24"/>
        </w:rPr>
      </w:pPr>
    </w:p>
    <w:p w:rsidR="009F5AEE" w:rsidRDefault="002F32D8" w:rsidP="003B6ED2">
      <w:pPr>
        <w:jc w:val="center"/>
        <w:rPr>
          <w:color w:val="0070C0"/>
          <w:sz w:val="24"/>
          <w:szCs w:val="24"/>
        </w:rPr>
      </w:pPr>
      <w:r>
        <w:rPr>
          <w:rFonts w:ascii="Nunito" w:hAnsi="Nunito"/>
          <w:noProof/>
          <w:lang w:eastAsia="en-GB"/>
        </w:rPr>
        <w:lastRenderedPageBreak/>
        <w:drawing>
          <wp:inline distT="0" distB="0" distL="0" distR="0">
            <wp:extent cx="4572000" cy="4572000"/>
            <wp:effectExtent l="0" t="0" r="0" b="0"/>
            <wp:docPr id="28" name="Picture 28" descr="ZDC003 - Door Closer Siz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ZDC003 - Door Closer Siz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ZDC003</w:t>
      </w: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Fixed Power Size 3 Door Closer </w:t>
      </w: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Silver Enamel Body &amp; Arm</w:t>
      </w: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Testing :</w:t>
      </w:r>
      <w:proofErr w:type="gramEnd"/>
      <w:r>
        <w:rPr>
          <w:color w:val="0070C0"/>
          <w:sz w:val="24"/>
          <w:szCs w:val="24"/>
        </w:rPr>
        <w:t xml:space="preserve"> BS EN1154, CE Marked &amp; </w:t>
      </w:r>
      <w:proofErr w:type="spellStart"/>
      <w:r>
        <w:rPr>
          <w:color w:val="0070C0"/>
          <w:sz w:val="24"/>
          <w:szCs w:val="24"/>
        </w:rPr>
        <w:t>Certifire</w:t>
      </w:r>
      <w:proofErr w:type="spellEnd"/>
      <w:r>
        <w:rPr>
          <w:color w:val="0070C0"/>
          <w:sz w:val="24"/>
          <w:szCs w:val="24"/>
        </w:rPr>
        <w:t xml:space="preserve"> Approved in Size 3</w:t>
      </w: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B5121D" w:rsidRDefault="00B5121D" w:rsidP="003B6ED2">
      <w:pPr>
        <w:jc w:val="center"/>
        <w:rPr>
          <w:noProof/>
          <w:color w:val="0000FF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228DF8AF" wp14:editId="0F19B606">
            <wp:extent cx="5105400" cy="4314063"/>
            <wp:effectExtent l="0" t="0" r="0" b="0"/>
            <wp:docPr id="32" name="Picture 2" descr="Image result for 180 degree door 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80 degree door view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70" cy="43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794SHU</w:t>
      </w: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180 Degree door Viewer </w:t>
      </w: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Satin Chrome Plated</w:t>
      </w:r>
    </w:p>
    <w:p w:rsidR="00B5121D" w:rsidRDefault="00B5121D" w:rsidP="003B6ED2">
      <w:pPr>
        <w:jc w:val="center"/>
        <w:rPr>
          <w:noProof/>
          <w:color w:val="0000FF"/>
          <w:lang w:eastAsia="en-GB"/>
        </w:rPr>
      </w:pPr>
    </w:p>
    <w:p w:rsidR="00B5121D" w:rsidRDefault="00B5121D" w:rsidP="003B6ED2">
      <w:pPr>
        <w:jc w:val="center"/>
        <w:rPr>
          <w:noProof/>
          <w:color w:val="0000FF"/>
          <w:lang w:eastAsia="en-GB"/>
        </w:rPr>
      </w:pPr>
    </w:p>
    <w:p w:rsidR="00B5121D" w:rsidRDefault="00B5121D" w:rsidP="003B6ED2">
      <w:pPr>
        <w:jc w:val="center"/>
        <w:rPr>
          <w:noProof/>
          <w:color w:val="0000FF"/>
          <w:lang w:eastAsia="en-GB"/>
        </w:rPr>
      </w:pPr>
    </w:p>
    <w:p w:rsidR="00B5121D" w:rsidRDefault="00B5121D" w:rsidP="003B6ED2">
      <w:pPr>
        <w:jc w:val="center"/>
        <w:rPr>
          <w:noProof/>
          <w:color w:val="0000FF"/>
          <w:lang w:eastAsia="en-GB"/>
        </w:rPr>
      </w:pPr>
    </w:p>
    <w:p w:rsidR="00B5121D" w:rsidRDefault="00B5121D" w:rsidP="003B6ED2">
      <w:pPr>
        <w:jc w:val="center"/>
        <w:rPr>
          <w:noProof/>
          <w:color w:val="0000FF"/>
          <w:lang w:eastAsia="en-GB"/>
        </w:rPr>
      </w:pP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2F32D8" w:rsidRDefault="002F32D8" w:rsidP="003B6ED2">
      <w:pPr>
        <w:jc w:val="center"/>
        <w:rPr>
          <w:noProof/>
          <w:color w:val="0000FF"/>
          <w:lang w:eastAsia="en-GB"/>
        </w:rPr>
      </w:pPr>
    </w:p>
    <w:p w:rsidR="00B5121D" w:rsidRDefault="00B5121D" w:rsidP="003B6ED2">
      <w:pPr>
        <w:jc w:val="center"/>
        <w:rPr>
          <w:noProof/>
          <w:color w:val="0000FF"/>
          <w:lang w:eastAsia="en-GB"/>
        </w:rPr>
      </w:pPr>
    </w:p>
    <w:p w:rsidR="00431AA5" w:rsidRDefault="001B272B" w:rsidP="003B6ED2">
      <w:pPr>
        <w:jc w:val="center"/>
        <w:rPr>
          <w:color w:val="0070C0"/>
          <w:sz w:val="24"/>
          <w:szCs w:val="24"/>
        </w:rPr>
      </w:pPr>
      <w:r>
        <w:rPr>
          <w:noProof/>
          <w:color w:val="0000FF"/>
          <w:lang w:eastAsia="en-GB"/>
        </w:rPr>
        <w:lastRenderedPageBreak/>
        <w:drawing>
          <wp:inline distT="0" distB="0" distL="0" distR="0">
            <wp:extent cx="4905375" cy="4286250"/>
            <wp:effectExtent l="0" t="0" r="9525" b="0"/>
            <wp:docPr id="6" name="Picture 6" descr="http://luxuryhandles.co.uk/media/catalog/product/cache/2/image/9df78eab33525d08d6e5fb8d27136e95/z/d/zdl7260escs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uxuryhandles.co.uk/media/catalog/product/cache/2/image/9df78eab33525d08d6e5fb8d27136e95/z/d/zdl7260escs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2B" w:rsidRDefault="001B272B" w:rsidP="003B6ED2">
      <w:pPr>
        <w:jc w:val="center"/>
        <w:rPr>
          <w:color w:val="0070C0"/>
          <w:sz w:val="24"/>
          <w:szCs w:val="24"/>
        </w:rPr>
      </w:pPr>
    </w:p>
    <w:p w:rsidR="001B272B" w:rsidRDefault="001B272B" w:rsidP="003B6ED2">
      <w:pPr>
        <w:jc w:val="center"/>
        <w:rPr>
          <w:color w:val="0070C0"/>
          <w:sz w:val="24"/>
          <w:szCs w:val="24"/>
        </w:rPr>
      </w:pPr>
    </w:p>
    <w:p w:rsidR="007E36C4" w:rsidRDefault="001B272B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ZDL7260R</w:t>
      </w:r>
    </w:p>
    <w:p w:rsidR="001B272B" w:rsidRDefault="001B272B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Euro-Profile Din Standard Mortice Sash Lock 60mm </w:t>
      </w:r>
      <w:proofErr w:type="spellStart"/>
      <w:r>
        <w:rPr>
          <w:color w:val="0070C0"/>
          <w:sz w:val="24"/>
          <w:szCs w:val="24"/>
        </w:rPr>
        <w:t>Backset</w:t>
      </w:r>
      <w:proofErr w:type="spellEnd"/>
      <w:r>
        <w:rPr>
          <w:color w:val="0070C0"/>
          <w:sz w:val="24"/>
          <w:szCs w:val="24"/>
        </w:rPr>
        <w:t>, 72mm Centres</w:t>
      </w:r>
    </w:p>
    <w:p w:rsidR="001B272B" w:rsidRDefault="001B272B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Satin Stainless Steel Faceplate &amp; Strike</w:t>
      </w:r>
    </w:p>
    <w:p w:rsidR="001B272B" w:rsidRDefault="001B272B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Testing :</w:t>
      </w:r>
      <w:proofErr w:type="gramEnd"/>
      <w:r>
        <w:rPr>
          <w:color w:val="0070C0"/>
          <w:sz w:val="24"/>
          <w:szCs w:val="24"/>
        </w:rPr>
        <w:t xml:space="preserve"> BS EN12209 : 2003 Grade 3, CE Marked &amp; </w:t>
      </w:r>
      <w:proofErr w:type="spellStart"/>
      <w:r>
        <w:rPr>
          <w:color w:val="0070C0"/>
          <w:sz w:val="24"/>
          <w:szCs w:val="24"/>
        </w:rPr>
        <w:t>Certifire</w:t>
      </w:r>
      <w:proofErr w:type="spellEnd"/>
      <w:r>
        <w:rPr>
          <w:color w:val="0070C0"/>
          <w:sz w:val="24"/>
          <w:szCs w:val="24"/>
        </w:rPr>
        <w:t xml:space="preserve"> Approved</w:t>
      </w:r>
    </w:p>
    <w:p w:rsidR="001B272B" w:rsidRDefault="001B272B" w:rsidP="003B6ED2">
      <w:pPr>
        <w:jc w:val="center"/>
        <w:rPr>
          <w:color w:val="0070C0"/>
          <w:sz w:val="24"/>
          <w:szCs w:val="24"/>
        </w:rPr>
      </w:pPr>
    </w:p>
    <w:p w:rsidR="007E36C4" w:rsidRDefault="007E36C4" w:rsidP="003B6ED2">
      <w:pPr>
        <w:jc w:val="center"/>
        <w:rPr>
          <w:color w:val="0070C0"/>
          <w:sz w:val="24"/>
          <w:szCs w:val="24"/>
        </w:rPr>
      </w:pPr>
    </w:p>
    <w:p w:rsidR="002118F8" w:rsidRDefault="002118F8" w:rsidP="00B5121D">
      <w:pPr>
        <w:rPr>
          <w:color w:val="0070C0"/>
          <w:sz w:val="24"/>
          <w:szCs w:val="24"/>
        </w:rPr>
      </w:pPr>
    </w:p>
    <w:p w:rsidR="002118F8" w:rsidRDefault="00B5121D" w:rsidP="003B6ED2">
      <w:pPr>
        <w:jc w:val="center"/>
        <w:rPr>
          <w:color w:val="0070C0"/>
          <w:sz w:val="24"/>
          <w:szCs w:val="24"/>
        </w:rPr>
      </w:pPr>
      <w:r>
        <w:rPr>
          <w:rFonts w:ascii="Nunito" w:hAnsi="Nunito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4905375" cy="4286250"/>
            <wp:effectExtent l="0" t="0" r="9525" b="0"/>
            <wp:docPr id="29" name="Picture 29" descr="http://www.zoohardware.co.uk/uploads/_CGSmartImage/img-92412cc6af2bfc2c1d9f712443fbb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oohardware.co.uk/uploads/_CGSmartImage/img-92412cc6af2bfc2c1d9f712443fbb9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F8" w:rsidRDefault="002118F8" w:rsidP="003B6ED2">
      <w:pPr>
        <w:jc w:val="center"/>
        <w:rPr>
          <w:color w:val="0070C0"/>
          <w:sz w:val="24"/>
          <w:szCs w:val="24"/>
        </w:rPr>
      </w:pPr>
    </w:p>
    <w:p w:rsidR="002118F8" w:rsidRDefault="002118F8" w:rsidP="003B6ED2">
      <w:pPr>
        <w:jc w:val="center"/>
        <w:rPr>
          <w:color w:val="0070C0"/>
          <w:sz w:val="24"/>
          <w:szCs w:val="24"/>
        </w:rPr>
      </w:pPr>
    </w:p>
    <w:p w:rsidR="002118F8" w:rsidRDefault="002118F8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ZDL0060R</w:t>
      </w:r>
    </w:p>
    <w:p w:rsidR="002118F8" w:rsidRDefault="002118F8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Euro-Profile Din Standard Mortice Deadlock , 60mm </w:t>
      </w:r>
      <w:proofErr w:type="spellStart"/>
      <w:r>
        <w:rPr>
          <w:color w:val="0070C0"/>
          <w:sz w:val="24"/>
          <w:szCs w:val="24"/>
        </w:rPr>
        <w:t>Backset</w:t>
      </w:r>
      <w:proofErr w:type="spellEnd"/>
    </w:p>
    <w:p w:rsidR="002118F8" w:rsidRDefault="002118F8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Satin Stainless Steel Faceplate &amp; Strike</w:t>
      </w:r>
    </w:p>
    <w:p w:rsidR="002118F8" w:rsidRDefault="002118F8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Testing :</w:t>
      </w:r>
      <w:proofErr w:type="gramEnd"/>
      <w:r>
        <w:rPr>
          <w:color w:val="0070C0"/>
          <w:sz w:val="24"/>
          <w:szCs w:val="24"/>
        </w:rPr>
        <w:t xml:space="preserve"> BS EN12209 Grade 3, CE Marked &amp; </w:t>
      </w:r>
      <w:proofErr w:type="spellStart"/>
      <w:r>
        <w:rPr>
          <w:color w:val="0070C0"/>
          <w:sz w:val="24"/>
          <w:szCs w:val="24"/>
        </w:rPr>
        <w:t>Certifire</w:t>
      </w:r>
      <w:proofErr w:type="spellEnd"/>
      <w:r>
        <w:rPr>
          <w:color w:val="0070C0"/>
          <w:sz w:val="24"/>
          <w:szCs w:val="24"/>
        </w:rPr>
        <w:t xml:space="preserve"> Approved</w:t>
      </w:r>
    </w:p>
    <w:p w:rsidR="002118F8" w:rsidRDefault="002118F8" w:rsidP="003B6ED2">
      <w:pPr>
        <w:jc w:val="center"/>
        <w:rPr>
          <w:color w:val="0070C0"/>
          <w:sz w:val="24"/>
          <w:szCs w:val="24"/>
        </w:rPr>
      </w:pP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</w:p>
    <w:p w:rsidR="00457B0F" w:rsidRDefault="00457B0F" w:rsidP="003B6ED2">
      <w:pPr>
        <w:jc w:val="center"/>
        <w:rPr>
          <w:color w:val="0070C0"/>
          <w:sz w:val="24"/>
          <w:szCs w:val="24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223C44B7" wp14:editId="0DBC87E0">
            <wp:extent cx="2762250" cy="3200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912" t="16379" r="18883" b="38881"/>
                    <a:stretch/>
                  </pic:blipFill>
                  <pic:spPr bwMode="auto">
                    <a:xfrm>
                      <a:off x="0" y="0"/>
                      <a:ext cx="2762862" cy="320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0E63AF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V10EP70CT</w:t>
      </w:r>
    </w:p>
    <w:p w:rsidR="000E63AF" w:rsidRDefault="000E63AF" w:rsidP="000E63AF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Euro-Profile Cylinder &amp; Turn Under master key &amp; Construction Keyed</w:t>
      </w:r>
    </w:p>
    <w:p w:rsidR="000E63AF" w:rsidRDefault="000E63AF" w:rsidP="000E63AF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Satin Chrome Plated</w:t>
      </w:r>
    </w:p>
    <w:p w:rsidR="000E63AF" w:rsidRDefault="000E63AF" w:rsidP="000E63AF">
      <w:pPr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Testing : BS-EN1303 Security Grade 2 Restricted 10 pin cylinder </w:t>
      </w: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0E63AF" w:rsidRDefault="000E63AF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Nunito" w:hAnsi="Nunito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4905375" cy="4286250"/>
            <wp:effectExtent l="0" t="0" r="9525" b="0"/>
            <wp:docPr id="33" name="Picture 33" descr="http://www.zoohardware.co.uk/uploads/_CGSmartImage/img-b07e0841ed50268bc6df9b227bc41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oohardware.co.uk/uploads/_CGSmartImage/img-b07e0841ed50268bc6df9b227bc41c2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ZAS16SS</w:t>
      </w: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Euro Profile Cylinder Pull</w:t>
      </w:r>
    </w:p>
    <w:p w:rsidR="00B5121D" w:rsidRDefault="00B5121D" w:rsidP="00B5121D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304 Satin Stainless Steel</w:t>
      </w:r>
    </w:p>
    <w:p w:rsidR="00B5121D" w:rsidRDefault="00B5121D" w:rsidP="00B5121D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B5121D" w:rsidRDefault="00B5121D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4762500" cy="3857625"/>
            <wp:effectExtent l="0" t="0" r="0" b="9525"/>
            <wp:docPr id="21" name="Picture 21" descr="Image result for ZTLK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ZTLKA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2F32D8">
      <w:pPr>
        <w:jc w:val="center"/>
        <w:rPr>
          <w:color w:val="0070C0"/>
          <w:sz w:val="24"/>
          <w:szCs w:val="24"/>
        </w:rPr>
      </w:pPr>
    </w:p>
    <w:p w:rsidR="002F32D8" w:rsidRDefault="002F32D8" w:rsidP="002F32D8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ZTLA76R</w:t>
      </w:r>
    </w:p>
    <w:p w:rsidR="002F32D8" w:rsidRDefault="002F32D8" w:rsidP="002F32D8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76mm Heavy Duty Tubular Latch Radius </w:t>
      </w:r>
      <w:proofErr w:type="spellStart"/>
      <w:r>
        <w:rPr>
          <w:color w:val="0070C0"/>
          <w:sz w:val="24"/>
          <w:szCs w:val="24"/>
        </w:rPr>
        <w:t>Forend</w:t>
      </w:r>
      <w:proofErr w:type="spellEnd"/>
    </w:p>
    <w:p w:rsidR="002F32D8" w:rsidRDefault="002F32D8" w:rsidP="002F32D8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304 Satin Stainless Steel</w:t>
      </w: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Nunito" w:hAnsi="Nunito"/>
          <w:noProof/>
          <w:sz w:val="18"/>
          <w:szCs w:val="18"/>
          <w:lang w:eastAsia="en-GB"/>
        </w:rPr>
        <w:lastRenderedPageBreak/>
        <w:drawing>
          <wp:inline distT="0" distB="0" distL="0" distR="0" wp14:anchorId="3C706507" wp14:editId="3EE09163">
            <wp:extent cx="4905375" cy="4286250"/>
            <wp:effectExtent l="0" t="0" r="9525" b="0"/>
            <wp:docPr id="27" name="Picture 27" descr="http://www.zoohardware.co.uk/uploads/_CGSmartImage/img-6c19c3a6888347e0f595b923c291a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oohardware.co.uk/uploads/_CGSmartImage/img-6c19c3a6888347e0f595b923c291acb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D8" w:rsidRDefault="002F32D8" w:rsidP="002F32D8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ZTDA76R</w:t>
      </w:r>
    </w:p>
    <w:p w:rsidR="002F32D8" w:rsidRDefault="002F32D8" w:rsidP="002F32D8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76mm Heavy Duty Tubular Deadbolt Radius </w:t>
      </w:r>
      <w:proofErr w:type="spellStart"/>
      <w:r>
        <w:rPr>
          <w:color w:val="0070C0"/>
          <w:sz w:val="24"/>
          <w:szCs w:val="24"/>
        </w:rPr>
        <w:t>Forend</w:t>
      </w:r>
      <w:proofErr w:type="spellEnd"/>
    </w:p>
    <w:p w:rsidR="002F32D8" w:rsidRDefault="002F32D8" w:rsidP="002F32D8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304 Satin Stainless Steel</w:t>
      </w: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2F32D8" w:rsidRDefault="002F32D8" w:rsidP="003B6ED2">
      <w:pPr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457B0F" w:rsidRDefault="002F32D8" w:rsidP="003B6ED2">
      <w:pPr>
        <w:jc w:val="center"/>
        <w:rPr>
          <w:color w:val="0070C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4905375" cy="4286250"/>
            <wp:effectExtent l="0" t="0" r="9525" b="0"/>
            <wp:docPr id="10" name="Picture 10" descr="Image result for ZCS160 L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ZCS160 LEV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0F" w:rsidRDefault="00457B0F" w:rsidP="003B6ED2">
      <w:pPr>
        <w:jc w:val="center"/>
        <w:rPr>
          <w:color w:val="0070C0"/>
          <w:sz w:val="24"/>
          <w:szCs w:val="24"/>
        </w:rPr>
      </w:pP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ZCS160SS</w:t>
      </w: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</w:t>
      </w:r>
      <w:r w:rsidR="00457B0F">
        <w:rPr>
          <w:color w:val="0070C0"/>
          <w:sz w:val="24"/>
          <w:szCs w:val="24"/>
        </w:rPr>
        <w:t xml:space="preserve"> </w:t>
      </w:r>
      <w:r w:rsidR="00FB7A4B">
        <w:rPr>
          <w:color w:val="0070C0"/>
          <w:sz w:val="24"/>
          <w:szCs w:val="24"/>
        </w:rPr>
        <w:t>19mm</w:t>
      </w:r>
      <w:r w:rsidR="002040AF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Lever</w:t>
      </w:r>
      <w:r w:rsidR="002F32D8">
        <w:rPr>
          <w:color w:val="0070C0"/>
          <w:sz w:val="24"/>
          <w:szCs w:val="24"/>
        </w:rPr>
        <w:t xml:space="preserve"> on 52x8mm Sprung </w:t>
      </w:r>
      <w:r>
        <w:rPr>
          <w:color w:val="0070C0"/>
          <w:sz w:val="24"/>
          <w:szCs w:val="24"/>
        </w:rPr>
        <w:t>Rose</w:t>
      </w: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304 Satin Stainless Steel</w:t>
      </w: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Testing :</w:t>
      </w:r>
      <w:proofErr w:type="gramEnd"/>
      <w:r>
        <w:rPr>
          <w:color w:val="0070C0"/>
          <w:sz w:val="24"/>
          <w:szCs w:val="24"/>
        </w:rPr>
        <w:t xml:space="preserve"> BS EN1906 Grade 3</w:t>
      </w: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</w:p>
    <w:p w:rsidR="00457B0F" w:rsidRDefault="00457B0F" w:rsidP="003B6ED2">
      <w:pPr>
        <w:jc w:val="center"/>
        <w:rPr>
          <w:color w:val="0070C0"/>
          <w:sz w:val="24"/>
          <w:szCs w:val="24"/>
        </w:rPr>
      </w:pPr>
    </w:p>
    <w:p w:rsidR="00457B0F" w:rsidRDefault="00457B0F" w:rsidP="003B6ED2">
      <w:pPr>
        <w:jc w:val="center"/>
        <w:rPr>
          <w:color w:val="0070C0"/>
          <w:sz w:val="24"/>
          <w:szCs w:val="24"/>
        </w:rPr>
      </w:pPr>
    </w:p>
    <w:p w:rsidR="00345835" w:rsidRDefault="00345835" w:rsidP="003B6ED2">
      <w:pPr>
        <w:jc w:val="center"/>
        <w:rPr>
          <w:noProof/>
          <w:color w:val="0070C0"/>
          <w:sz w:val="24"/>
          <w:szCs w:val="24"/>
          <w:lang w:eastAsia="en-GB"/>
        </w:rPr>
      </w:pPr>
    </w:p>
    <w:p w:rsidR="00345835" w:rsidRDefault="00345835" w:rsidP="003B6ED2">
      <w:pPr>
        <w:jc w:val="center"/>
        <w:rPr>
          <w:noProof/>
          <w:color w:val="0070C0"/>
          <w:sz w:val="24"/>
          <w:szCs w:val="24"/>
          <w:lang w:eastAsia="en-GB"/>
        </w:rPr>
      </w:pPr>
      <w:r>
        <w:rPr>
          <w:noProof/>
          <w:color w:val="0070C0"/>
          <w:sz w:val="24"/>
          <w:szCs w:val="24"/>
          <w:lang w:eastAsia="en-GB"/>
        </w:rPr>
        <w:lastRenderedPageBreak/>
        <w:drawing>
          <wp:inline distT="0" distB="0" distL="0" distR="0" wp14:anchorId="3D584F03" wp14:editId="7FDBF0A4">
            <wp:extent cx="2143125" cy="4457700"/>
            <wp:effectExtent l="0" t="0" r="9525" b="0"/>
            <wp:docPr id="5" name="Picture 5" descr="\\SBS2008\RedirectedFolders\PHenstock\Desktop\Zoo Stainless Steel Pull Han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BS2008\RedirectedFolders\PHenstock\Desktop\Zoo Stainless Steel Pull Hand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0F" w:rsidRDefault="00457B0F" w:rsidP="003B6ED2">
      <w:pPr>
        <w:jc w:val="center"/>
        <w:rPr>
          <w:color w:val="0070C0"/>
          <w:sz w:val="24"/>
          <w:szCs w:val="24"/>
        </w:rPr>
      </w:pPr>
    </w:p>
    <w:p w:rsidR="00457B0F" w:rsidRDefault="00457B0F" w:rsidP="003B6ED2">
      <w:pPr>
        <w:jc w:val="center"/>
        <w:rPr>
          <w:color w:val="0070C0"/>
          <w:sz w:val="24"/>
          <w:szCs w:val="24"/>
        </w:rPr>
      </w:pP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OV6B/319SSS</w:t>
      </w: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300</w:t>
      </w:r>
      <w:r>
        <w:rPr>
          <w:color w:val="0070C0"/>
          <w:sz w:val="24"/>
          <w:szCs w:val="24"/>
        </w:rPr>
        <w:t>x</w:t>
      </w:r>
      <w:r w:rsidR="00457B0F">
        <w:rPr>
          <w:color w:val="0070C0"/>
          <w:sz w:val="24"/>
          <w:szCs w:val="24"/>
        </w:rPr>
        <w:t>19</w:t>
      </w:r>
      <w:r w:rsidR="002F32D8">
        <w:rPr>
          <w:color w:val="0070C0"/>
          <w:sz w:val="24"/>
          <w:szCs w:val="24"/>
        </w:rPr>
        <w:t>mm</w:t>
      </w:r>
      <w:r>
        <w:rPr>
          <w:color w:val="0070C0"/>
          <w:sz w:val="24"/>
          <w:szCs w:val="24"/>
        </w:rPr>
        <w:t xml:space="preserve"> Pull Handle</w:t>
      </w:r>
      <w:r w:rsidR="00D472F9">
        <w:rPr>
          <w:color w:val="0070C0"/>
          <w:sz w:val="24"/>
          <w:szCs w:val="24"/>
        </w:rPr>
        <w:t xml:space="preserve"> Bolt Through Fixing</w:t>
      </w: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304 Satin Stainless Steel</w:t>
      </w: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Testing :</w:t>
      </w:r>
      <w:proofErr w:type="gramEnd"/>
      <w:r>
        <w:rPr>
          <w:color w:val="0070C0"/>
          <w:sz w:val="24"/>
          <w:szCs w:val="24"/>
        </w:rPr>
        <w:t xml:space="preserve"> BS EN1634-1</w:t>
      </w:r>
    </w:p>
    <w:p w:rsidR="00345835" w:rsidRDefault="00345835" w:rsidP="003B6ED2">
      <w:pPr>
        <w:jc w:val="center"/>
        <w:rPr>
          <w:color w:val="0070C0"/>
          <w:sz w:val="24"/>
          <w:szCs w:val="24"/>
        </w:rPr>
      </w:pPr>
    </w:p>
    <w:p w:rsidR="00345835" w:rsidRDefault="00345835" w:rsidP="003B6ED2">
      <w:pPr>
        <w:jc w:val="center"/>
        <w:rPr>
          <w:color w:val="0070C0"/>
          <w:sz w:val="24"/>
          <w:szCs w:val="24"/>
        </w:rPr>
      </w:pPr>
    </w:p>
    <w:p w:rsidR="00496645" w:rsidRDefault="00496645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496645" w:rsidRDefault="00BA60FF" w:rsidP="003B6ED2">
      <w:pPr>
        <w:jc w:val="center"/>
        <w:rPr>
          <w:color w:val="0070C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3990975" cy="4267200"/>
            <wp:effectExtent l="0" t="0" r="9525" b="0"/>
            <wp:docPr id="22" name="Picture 22" descr="\\SBS2008\RedirectedFolders\PHenstock\Desktop\Zoo Stainless Teel Finger 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BS2008\RedirectedFolders\PHenstock\Desktop\Zoo Stainless Teel Finger Plat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TTFP338SS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330x75</w:t>
      </w:r>
      <w:r>
        <w:rPr>
          <w:color w:val="0070C0"/>
          <w:sz w:val="24"/>
          <w:szCs w:val="24"/>
        </w:rPr>
        <w:t>x1.5mm Finger Plate c/w Radius Corners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304 Satin Stainless Steel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4905375" cy="4286250"/>
            <wp:effectExtent l="0" t="0" r="9525" b="0"/>
            <wp:docPr id="12" name="Picture 12" descr="http://www.zoohardware.co.uk/uploads/_CGSmartImage/img-bad8ca53d8df126826c177aa314be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oohardware.co.uk/uploads/_CGSmartImage/img-bad8ca53d8df126826c177aa314bea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2F32D8">
        <w:rPr>
          <w:color w:val="0070C0"/>
          <w:sz w:val="24"/>
          <w:szCs w:val="24"/>
        </w:rPr>
        <w:t>ZCS001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Euro-Profile Cylinder Escutcheon 5</w:t>
      </w:r>
      <w:r w:rsidR="002F32D8">
        <w:rPr>
          <w:color w:val="0070C0"/>
          <w:sz w:val="24"/>
          <w:szCs w:val="24"/>
        </w:rPr>
        <w:t>2x8</w:t>
      </w:r>
      <w:r>
        <w:rPr>
          <w:color w:val="0070C0"/>
          <w:sz w:val="24"/>
          <w:szCs w:val="24"/>
        </w:rPr>
        <w:t>mm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304 Satin Stainless Steel 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2F32D8" w:rsidRPr="002F32D8" w:rsidRDefault="002F32D8" w:rsidP="002F32D8">
      <w:pPr>
        <w:spacing w:after="120" w:line="240" w:lineRule="auto"/>
        <w:jc w:val="center"/>
        <w:rPr>
          <w:rFonts w:ascii="Nunito" w:eastAsia="Times New Roman" w:hAnsi="Nunito" w:cs="Times New Roman"/>
          <w:sz w:val="24"/>
          <w:szCs w:val="24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18" name="Picture 18" descr="Image result for ZCS004 THUMB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ZCS004 THUMBTUR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90" w:rsidRDefault="002F32D8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ZCS004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Bathroom </w:t>
      </w:r>
      <w:proofErr w:type="spellStart"/>
      <w:r>
        <w:rPr>
          <w:color w:val="0070C0"/>
          <w:sz w:val="24"/>
          <w:szCs w:val="24"/>
        </w:rPr>
        <w:t>Thumbturn</w:t>
      </w:r>
      <w:proofErr w:type="spellEnd"/>
      <w:r>
        <w:rPr>
          <w:color w:val="0070C0"/>
          <w:sz w:val="24"/>
          <w:szCs w:val="24"/>
        </w:rPr>
        <w:t xml:space="preserve"> &amp; Emer</w:t>
      </w:r>
      <w:r w:rsidR="002F32D8">
        <w:rPr>
          <w:color w:val="0070C0"/>
          <w:sz w:val="24"/>
          <w:szCs w:val="24"/>
        </w:rPr>
        <w:t>gency Release c/e Indicator 52x8</w:t>
      </w:r>
      <w:r>
        <w:rPr>
          <w:color w:val="0070C0"/>
          <w:sz w:val="24"/>
          <w:szCs w:val="24"/>
        </w:rPr>
        <w:t>mm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304 Satin Stainless Steel</w:t>
      </w: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342490" w:rsidP="003B6ED2">
      <w:pPr>
        <w:jc w:val="center"/>
        <w:rPr>
          <w:color w:val="0070C0"/>
          <w:sz w:val="24"/>
          <w:szCs w:val="24"/>
        </w:rPr>
      </w:pPr>
    </w:p>
    <w:p w:rsidR="00342490" w:rsidRDefault="00B5121D" w:rsidP="003B6ED2">
      <w:pPr>
        <w:jc w:val="center"/>
        <w:rPr>
          <w:color w:val="0070C0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B667C25" wp14:editId="7AD93F12">
            <wp:extent cx="2543175" cy="2571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3630" t="39095" r="59276" b="18351"/>
                    <a:stretch/>
                  </pic:blipFill>
                  <pic:spPr bwMode="auto">
                    <a:xfrm>
                      <a:off x="0" y="0"/>
                      <a:ext cx="2543739" cy="257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21D" w:rsidRDefault="00B5121D" w:rsidP="003B6ED2">
      <w:pPr>
        <w:jc w:val="center"/>
        <w:rPr>
          <w:rFonts w:ascii="Nunito" w:hAnsi="Nunito"/>
          <w:noProof/>
          <w:color w:val="0000FF"/>
          <w:sz w:val="18"/>
          <w:szCs w:val="18"/>
          <w:lang w:eastAsia="en-GB"/>
        </w:rPr>
      </w:pPr>
    </w:p>
    <w:p w:rsidR="006A3252" w:rsidRDefault="00C2175E" w:rsidP="003B6ED2">
      <w:pPr>
        <w:jc w:val="center"/>
        <w:rPr>
          <w:color w:val="0070C0"/>
          <w:sz w:val="24"/>
          <w:szCs w:val="24"/>
        </w:rPr>
      </w:pPr>
      <w:r>
        <w:rPr>
          <w:rFonts w:ascii="Nunito" w:hAnsi="Nunito"/>
          <w:noProof/>
          <w:color w:val="0000FF"/>
          <w:sz w:val="18"/>
          <w:szCs w:val="18"/>
          <w:lang w:eastAsia="en-GB"/>
        </w:rPr>
        <w:drawing>
          <wp:inline distT="0" distB="0" distL="0" distR="0">
            <wp:extent cx="1838325" cy="1457325"/>
            <wp:effectExtent l="0" t="0" r="9525" b="9525"/>
            <wp:docPr id="24" name="Picture 24" descr="Dust Excluding Socke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ust Excluding Socke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B5121D">
        <w:rPr>
          <w:color w:val="0070C0"/>
          <w:sz w:val="24"/>
          <w:szCs w:val="24"/>
        </w:rPr>
        <w:t>SHP/1003/150/SC</w:t>
      </w:r>
    </w:p>
    <w:p w:rsidR="00342490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</w:t>
      </w:r>
      <w:r w:rsidR="00B5121D">
        <w:rPr>
          <w:color w:val="0070C0"/>
          <w:sz w:val="24"/>
          <w:szCs w:val="24"/>
        </w:rPr>
        <w:t>150x25mm Necked Barrel Bolt</w:t>
      </w:r>
    </w:p>
    <w:p w:rsidR="006A3252" w:rsidRDefault="00B5121D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Satin Chrome Plate</w:t>
      </w: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B5121D">
        <w:rPr>
          <w:color w:val="0070C0"/>
          <w:sz w:val="24"/>
          <w:szCs w:val="24"/>
        </w:rPr>
        <w:t>ZAS14</w:t>
      </w:r>
      <w:r>
        <w:rPr>
          <w:color w:val="0070C0"/>
          <w:sz w:val="24"/>
          <w:szCs w:val="24"/>
        </w:rPr>
        <w:t>SSS</w:t>
      </w: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Dust Excluding Socket</w:t>
      </w: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Satin Stainless Steel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6A3252" w:rsidRDefault="00B5121D" w:rsidP="003B6ED2">
      <w:pPr>
        <w:jc w:val="center"/>
        <w:rPr>
          <w:color w:val="0070C0"/>
          <w:sz w:val="24"/>
          <w:szCs w:val="24"/>
        </w:rPr>
      </w:pPr>
      <w:r>
        <w:rPr>
          <w:rFonts w:ascii="Nunito" w:hAnsi="Nunito"/>
          <w:noProof/>
          <w:lang w:eastAsia="en-GB"/>
        </w:rPr>
        <w:lastRenderedPageBreak/>
        <w:drawing>
          <wp:inline distT="0" distB="0" distL="0" distR="0">
            <wp:extent cx="4572000" cy="4572000"/>
            <wp:effectExtent l="0" t="0" r="0" b="0"/>
            <wp:docPr id="30" name="Picture 30" descr="ZSS09 - Fire Door Keep Sh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ZSS09 - Fire Door Keep Shu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</w:t>
      </w:r>
      <w:r w:rsidR="00B5121D">
        <w:rPr>
          <w:color w:val="0070C0"/>
          <w:sz w:val="24"/>
          <w:szCs w:val="24"/>
        </w:rPr>
        <w:t>TT606SS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75mm Dia Sign to Read “Fire Door Keep Shut”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Satin Stainless Steel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Testing :</w:t>
      </w:r>
      <w:proofErr w:type="gramEnd"/>
      <w:r>
        <w:rPr>
          <w:color w:val="0070C0"/>
          <w:sz w:val="24"/>
          <w:szCs w:val="24"/>
        </w:rPr>
        <w:t xml:space="preserve"> BS 5499-4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B5121D" w:rsidRDefault="00B5121D" w:rsidP="003B6ED2">
      <w:pPr>
        <w:jc w:val="center"/>
        <w:rPr>
          <w:color w:val="0070C0"/>
          <w:sz w:val="24"/>
          <w:szCs w:val="24"/>
        </w:rPr>
      </w:pPr>
    </w:p>
    <w:p w:rsidR="00B5121D" w:rsidRDefault="00B5121D" w:rsidP="003B6ED2">
      <w:pPr>
        <w:jc w:val="center"/>
        <w:rPr>
          <w:color w:val="0070C0"/>
          <w:sz w:val="24"/>
          <w:szCs w:val="24"/>
        </w:rPr>
      </w:pPr>
      <w:r>
        <w:rPr>
          <w:rFonts w:ascii="Nunito" w:hAnsi="Nunito"/>
          <w:noProof/>
          <w:lang w:eastAsia="en-GB"/>
        </w:rPr>
        <w:lastRenderedPageBreak/>
        <w:drawing>
          <wp:inline distT="0" distB="0" distL="0" distR="0" wp14:anchorId="3C965314" wp14:editId="6DFDFD1B">
            <wp:extent cx="4572000" cy="4572000"/>
            <wp:effectExtent l="0" t="0" r="0" b="0"/>
            <wp:docPr id="31" name="Picture 31" descr="ZSS10 - Fire Door Keep Lo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ZSS10 - Fire Door Keep Lock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52" w:rsidRDefault="00B5121D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TT605SS 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75mm Dia Sign to Read “Fire Door Keep Locked”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Satin Stainless Steel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Testing :</w:t>
      </w:r>
      <w:proofErr w:type="gramEnd"/>
      <w:r>
        <w:rPr>
          <w:color w:val="0070C0"/>
          <w:sz w:val="24"/>
          <w:szCs w:val="24"/>
        </w:rPr>
        <w:t xml:space="preserve"> BS 5499-4</w:t>
      </w: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</w:p>
    <w:p w:rsidR="00C2175E" w:rsidRDefault="00C2175E" w:rsidP="003B6ED2">
      <w:pPr>
        <w:jc w:val="center"/>
        <w:rPr>
          <w:color w:val="0070C0"/>
          <w:sz w:val="24"/>
          <w:szCs w:val="24"/>
        </w:rPr>
      </w:pPr>
    </w:p>
    <w:p w:rsidR="006A3252" w:rsidRDefault="006A3252" w:rsidP="003B6ED2">
      <w:pPr>
        <w:jc w:val="center"/>
        <w:rPr>
          <w:color w:val="0070C0"/>
          <w:sz w:val="24"/>
          <w:szCs w:val="24"/>
        </w:rPr>
      </w:pPr>
    </w:p>
    <w:p w:rsidR="00605866" w:rsidRDefault="00605866" w:rsidP="003B6ED2">
      <w:pPr>
        <w:jc w:val="center"/>
        <w:rPr>
          <w:color w:val="0070C0"/>
          <w:sz w:val="24"/>
          <w:szCs w:val="24"/>
        </w:rPr>
      </w:pPr>
    </w:p>
    <w:p w:rsidR="00E11AA2" w:rsidRDefault="00E11AA2" w:rsidP="003B6ED2">
      <w:pPr>
        <w:jc w:val="center"/>
        <w:rPr>
          <w:color w:val="0070C0"/>
          <w:sz w:val="24"/>
          <w:szCs w:val="24"/>
        </w:rPr>
      </w:pPr>
    </w:p>
    <w:p w:rsidR="00605866" w:rsidRDefault="00605866" w:rsidP="003B6ED2">
      <w:pPr>
        <w:jc w:val="center"/>
        <w:rPr>
          <w:color w:val="0070C0"/>
          <w:sz w:val="24"/>
          <w:szCs w:val="24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>
            <wp:extent cx="3533775" cy="2438400"/>
            <wp:effectExtent l="0" t="0" r="9525" b="0"/>
            <wp:docPr id="26" name="Picture 26" descr="http://tse1.mm.bing.net/th?id=JN.wdGJPllYDfubrKauVI0Cfg&amp;w=104&amp;h=105&amp;c=7&amp;rs=1&amp;qlt=90&amp;pid=3.1&amp;rm=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1" descr="http://tse1.mm.bing.net/th?id=JN.wdGJPllYDfubrKauVI0Cfg&amp;w=104&amp;h=105&amp;c=7&amp;rs=1&amp;qlt=90&amp;pid=3.1&amp;rm=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66" w:rsidRDefault="00605866" w:rsidP="003B6ED2">
      <w:pPr>
        <w:jc w:val="center"/>
        <w:rPr>
          <w:color w:val="0070C0"/>
          <w:sz w:val="24"/>
          <w:szCs w:val="24"/>
        </w:rPr>
      </w:pPr>
    </w:p>
    <w:p w:rsidR="00605866" w:rsidRDefault="00605866" w:rsidP="003B6ED2">
      <w:pPr>
        <w:jc w:val="center"/>
        <w:rPr>
          <w:color w:val="0070C0"/>
          <w:sz w:val="24"/>
          <w:szCs w:val="24"/>
        </w:rPr>
      </w:pPr>
    </w:p>
    <w:p w:rsidR="00605866" w:rsidRDefault="00605866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Product :</w:t>
      </w:r>
      <w:proofErr w:type="gramEnd"/>
      <w:r>
        <w:rPr>
          <w:color w:val="0070C0"/>
          <w:sz w:val="24"/>
          <w:szCs w:val="24"/>
        </w:rPr>
        <w:t xml:space="preserve"> AJC900X150SSS</w:t>
      </w:r>
    </w:p>
    <w:p w:rsidR="00605866" w:rsidRDefault="00605866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Description :</w:t>
      </w:r>
      <w:proofErr w:type="gramEnd"/>
      <w:r>
        <w:rPr>
          <w:color w:val="0070C0"/>
          <w:sz w:val="24"/>
          <w:szCs w:val="24"/>
        </w:rPr>
        <w:t xml:space="preserve"> Kicking Plate 150mm High</w:t>
      </w:r>
    </w:p>
    <w:p w:rsidR="00605866" w:rsidRDefault="00605866" w:rsidP="003B6ED2">
      <w:pPr>
        <w:jc w:val="center"/>
        <w:rPr>
          <w:color w:val="0070C0"/>
          <w:sz w:val="24"/>
          <w:szCs w:val="24"/>
        </w:rPr>
      </w:pPr>
      <w:proofErr w:type="gramStart"/>
      <w:r>
        <w:rPr>
          <w:color w:val="0070C0"/>
          <w:sz w:val="24"/>
          <w:szCs w:val="24"/>
        </w:rPr>
        <w:t>Finish :</w:t>
      </w:r>
      <w:proofErr w:type="gramEnd"/>
      <w:r>
        <w:rPr>
          <w:color w:val="0070C0"/>
          <w:sz w:val="24"/>
          <w:szCs w:val="24"/>
        </w:rPr>
        <w:t xml:space="preserve"> Grade 30</w:t>
      </w:r>
      <w:r w:rsidR="00EB615A">
        <w:rPr>
          <w:color w:val="0070C0"/>
          <w:sz w:val="24"/>
          <w:szCs w:val="24"/>
        </w:rPr>
        <w:t>4</w:t>
      </w:r>
      <w:r>
        <w:rPr>
          <w:color w:val="0070C0"/>
          <w:sz w:val="24"/>
          <w:szCs w:val="24"/>
        </w:rPr>
        <w:t xml:space="preserve"> Satin Stainless Steel</w:t>
      </w:r>
    </w:p>
    <w:p w:rsidR="00605866" w:rsidRDefault="00605866" w:rsidP="003B6ED2">
      <w:pPr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Notes : Size Specified is Nominal, Exact Site Sizes Required  </w:t>
      </w:r>
    </w:p>
    <w:p w:rsidR="00E11AA2" w:rsidRDefault="00E11AA2" w:rsidP="003B6ED2">
      <w:pPr>
        <w:jc w:val="center"/>
        <w:rPr>
          <w:color w:val="0070C0"/>
          <w:sz w:val="24"/>
          <w:szCs w:val="24"/>
        </w:rPr>
      </w:pPr>
    </w:p>
    <w:p w:rsidR="00E11AA2" w:rsidRDefault="00E11AA2" w:rsidP="003B6ED2">
      <w:pPr>
        <w:jc w:val="center"/>
        <w:rPr>
          <w:color w:val="0070C0"/>
          <w:sz w:val="24"/>
          <w:szCs w:val="24"/>
        </w:rPr>
      </w:pPr>
    </w:p>
    <w:p w:rsidR="00E11AA2" w:rsidRDefault="00E11AA2" w:rsidP="003B6ED2">
      <w:pPr>
        <w:jc w:val="center"/>
        <w:rPr>
          <w:color w:val="0070C0"/>
          <w:sz w:val="24"/>
          <w:szCs w:val="24"/>
        </w:rPr>
      </w:pPr>
    </w:p>
    <w:p w:rsidR="00E11AA2" w:rsidRDefault="00E11AA2" w:rsidP="003B6ED2">
      <w:pPr>
        <w:jc w:val="center"/>
        <w:rPr>
          <w:color w:val="0070C0"/>
          <w:sz w:val="24"/>
          <w:szCs w:val="24"/>
        </w:rPr>
      </w:pPr>
    </w:p>
    <w:p w:rsidR="00E11AA2" w:rsidRDefault="00E11AA2" w:rsidP="003B6ED2">
      <w:pPr>
        <w:jc w:val="center"/>
        <w:rPr>
          <w:color w:val="0070C0"/>
          <w:sz w:val="24"/>
          <w:szCs w:val="24"/>
        </w:rPr>
      </w:pPr>
    </w:p>
    <w:p w:rsidR="00E11AA2" w:rsidRDefault="00E11AA2" w:rsidP="003B6ED2">
      <w:pPr>
        <w:jc w:val="center"/>
        <w:rPr>
          <w:color w:val="0070C0"/>
          <w:sz w:val="24"/>
          <w:szCs w:val="24"/>
        </w:rPr>
      </w:pPr>
    </w:p>
    <w:sectPr w:rsidR="00E11A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F37" w:rsidRDefault="00AF0F37" w:rsidP="003B6ED2">
      <w:pPr>
        <w:spacing w:after="0" w:line="240" w:lineRule="auto"/>
      </w:pPr>
      <w:r>
        <w:separator/>
      </w:r>
    </w:p>
  </w:endnote>
  <w:endnote w:type="continuationSeparator" w:id="0">
    <w:p w:rsidR="00AF0F37" w:rsidRDefault="00AF0F37" w:rsidP="003B6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uni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F37" w:rsidRDefault="00AF0F37" w:rsidP="003B6ED2">
      <w:pPr>
        <w:spacing w:after="0" w:line="240" w:lineRule="auto"/>
      </w:pPr>
      <w:r>
        <w:separator/>
      </w:r>
    </w:p>
  </w:footnote>
  <w:footnote w:type="continuationSeparator" w:id="0">
    <w:p w:rsidR="00AF0F37" w:rsidRDefault="00AF0F37" w:rsidP="003B6E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ED2"/>
    <w:rsid w:val="000737EC"/>
    <w:rsid w:val="000E63AF"/>
    <w:rsid w:val="001B272B"/>
    <w:rsid w:val="001D6FE8"/>
    <w:rsid w:val="002040AF"/>
    <w:rsid w:val="002118F8"/>
    <w:rsid w:val="0025414B"/>
    <w:rsid w:val="002F32D8"/>
    <w:rsid w:val="00342490"/>
    <w:rsid w:val="00345835"/>
    <w:rsid w:val="00397DD6"/>
    <w:rsid w:val="003B6ED2"/>
    <w:rsid w:val="00431AA5"/>
    <w:rsid w:val="00457B0F"/>
    <w:rsid w:val="00496645"/>
    <w:rsid w:val="004D14AD"/>
    <w:rsid w:val="004D4880"/>
    <w:rsid w:val="005B505F"/>
    <w:rsid w:val="00605866"/>
    <w:rsid w:val="006A3252"/>
    <w:rsid w:val="006D1BF5"/>
    <w:rsid w:val="007E36C4"/>
    <w:rsid w:val="009262CC"/>
    <w:rsid w:val="009F5AEE"/>
    <w:rsid w:val="00AF0F37"/>
    <w:rsid w:val="00B5121D"/>
    <w:rsid w:val="00BA60FF"/>
    <w:rsid w:val="00C2175E"/>
    <w:rsid w:val="00C73F32"/>
    <w:rsid w:val="00C748A5"/>
    <w:rsid w:val="00D472F9"/>
    <w:rsid w:val="00D559B7"/>
    <w:rsid w:val="00E11AA2"/>
    <w:rsid w:val="00EB615A"/>
    <w:rsid w:val="00F951F8"/>
    <w:rsid w:val="00FB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6C7ED7-C7E3-478A-B2FE-32855E22A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ED2"/>
  </w:style>
  <w:style w:type="paragraph" w:styleId="Footer">
    <w:name w:val="footer"/>
    <w:basedOn w:val="Normal"/>
    <w:link w:val="FooterChar"/>
    <w:uiPriority w:val="99"/>
    <w:unhideWhenUsed/>
    <w:rsid w:val="003B6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ED2"/>
  </w:style>
  <w:style w:type="paragraph" w:styleId="BalloonText">
    <w:name w:val="Balloon Text"/>
    <w:basedOn w:val="Normal"/>
    <w:link w:val="BalloonTextChar"/>
    <w:uiPriority w:val="99"/>
    <w:semiHidden/>
    <w:unhideWhenUsed/>
    <w:rsid w:val="0092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4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0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73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www.zoohardware.co.uk/Products/158/ZAS14-Dust-Socket-Concrete.html" TargetMode="External"/><Relationship Id="rId28" Type="http://schemas.openxmlformats.org/officeDocument/2006/relationships/image" Target="media/image20.jpeg"/><Relationship Id="rId10" Type="http://schemas.openxmlformats.org/officeDocument/2006/relationships/hyperlink" Target="http://www.google.co.uk/url?sa=i&amp;rct=j&amp;q=&amp;esrc=s&amp;frm=1&amp;source=images&amp;cd=&amp;cad=rja&amp;uact=8&amp;ved=0CAcQjRxqFQoTCKP1-bGS78YCFYFu2wod3poH7A&amp;url=http://luxuryhandles.co.uk/din-locks/zoo-din-radius-escape-lock-zdl7260escr.html&amp;ei=zsKvVaPWCoHd7QbetZ7gDg&amp;bvm=bv.98197061,d.ZGU&amp;psig=AFQjCNFZOj_WrDAUJL_UE3pN27hRya5Oww&amp;ust=1437668428004834" TargetMode="Externa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://www.bing.com/images/search?q=kicking+plate&amp;id=C23BD470C7E3685DB877BE25EFCD14A9218930C3&amp;FORM=IQFRB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Henstock</dc:creator>
  <cp:lastModifiedBy>Sam Bayliss</cp:lastModifiedBy>
  <cp:revision>2</cp:revision>
  <cp:lastPrinted>2017-10-24T08:24:00Z</cp:lastPrinted>
  <dcterms:created xsi:type="dcterms:W3CDTF">2017-10-24T08:26:00Z</dcterms:created>
  <dcterms:modified xsi:type="dcterms:W3CDTF">2017-10-24T08:26:00Z</dcterms:modified>
</cp:coreProperties>
</file>